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A" w:rsidRDefault="00D5110A" w:rsidP="002E70B7">
      <w:pPr>
        <w:pStyle w:val="a7"/>
        <w:jc w:val="center"/>
      </w:pPr>
      <w:r w:rsidRPr="00D5110A">
        <w:t>Сведения об организации, проводящей специальную оценку условий труда</w:t>
      </w:r>
    </w:p>
    <w:p w:rsidR="00D5110A" w:rsidRPr="00F46A20" w:rsidRDefault="00D5110A" w:rsidP="00D5110A">
      <w:pPr>
        <w:jc w:val="both"/>
        <w:rPr>
          <w:vertAlign w:val="superscript"/>
        </w:rPr>
      </w:pPr>
      <w:r w:rsidRPr="00F46A20">
        <w:t>1.</w:t>
      </w:r>
      <w:r w:rsidRPr="00F46A20">
        <w:rPr>
          <w:u w:val="single"/>
        </w:rPr>
        <w:t> 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att_org \* MERGEFORMAT </w:instrText>
      </w:r>
      <w:r w:rsidR="00F46A20" w:rsidRPr="00F46A20">
        <w:rPr>
          <w:rStyle w:val="a9"/>
        </w:rPr>
        <w:fldChar w:fldCharType="separate"/>
      </w:r>
      <w:r w:rsidR="002E70B7" w:rsidRPr="002E70B7">
        <w:rPr>
          <w:rStyle w:val="a9"/>
          <w:bCs/>
        </w:rPr>
        <w:t>Общество</w:t>
      </w:r>
      <w:r w:rsidR="002E70B7">
        <w:rPr>
          <w:rStyle w:val="a9"/>
        </w:rPr>
        <w:t xml:space="preserve"> с ограниченной ответственностью "Центр исследования условий труда"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  <w:r w:rsidR="00F46A20" w:rsidRPr="00F46A20">
        <w:rPr>
          <w:u w:val="single"/>
        </w:rPr>
        <w:tab/>
      </w:r>
      <w:r w:rsidRPr="00F46A20">
        <w:rPr>
          <w:u w:val="single"/>
        </w:rPr>
        <w:t>   </w:t>
      </w:r>
      <w:r w:rsidRPr="00F46A20">
        <w:br/>
      </w:r>
      <w:r w:rsidRPr="00F46A20">
        <w:tab/>
      </w:r>
      <w:r w:rsidRPr="00F46A20">
        <w:tab/>
      </w:r>
      <w:r w:rsidRPr="00F46A20">
        <w:tab/>
      </w:r>
      <w:r w:rsidR="000E50D3" w:rsidRPr="002E70B7">
        <w:tab/>
      </w:r>
      <w:r w:rsidR="000E50D3" w:rsidRPr="002E70B7">
        <w:tab/>
      </w:r>
      <w:r w:rsidRPr="00F46A20">
        <w:rPr>
          <w:vertAlign w:val="superscript"/>
        </w:rPr>
        <w:t>(по</w:t>
      </w:r>
      <w:r w:rsidRPr="00F46A20">
        <w:rPr>
          <w:vertAlign w:val="superscript"/>
        </w:rPr>
        <w:t>л</w:t>
      </w:r>
      <w:r w:rsidR="000E50D3">
        <w:rPr>
          <w:vertAlign w:val="superscript"/>
        </w:rPr>
        <w:t>ное наименование организации</w:t>
      </w:r>
      <w:r w:rsidRPr="00F46A20">
        <w:rPr>
          <w:vertAlign w:val="superscript"/>
        </w:rPr>
        <w:t>)</w:t>
      </w:r>
    </w:p>
    <w:p w:rsidR="00D5110A" w:rsidRPr="00D5110A" w:rsidRDefault="00D5110A" w:rsidP="00F46A20">
      <w:pPr>
        <w:jc w:val="both"/>
      </w:pPr>
      <w:r w:rsidRPr="00F46A20">
        <w:t>2.</w:t>
      </w:r>
      <w:r w:rsidRPr="00F46A20">
        <w:rPr>
          <w:u w:val="single"/>
        </w:rPr>
        <w:t> 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att_adr \* MERGEFORMAT </w:instrText>
      </w:r>
      <w:r w:rsidR="00F46A20" w:rsidRPr="00F46A20">
        <w:rPr>
          <w:rStyle w:val="a9"/>
        </w:rPr>
        <w:fldChar w:fldCharType="separate"/>
      </w:r>
      <w:r w:rsidR="002E70B7" w:rsidRPr="002E70B7">
        <w:rPr>
          <w:rStyle w:val="a9"/>
          <w:bCs/>
        </w:rPr>
        <w:t>461040,</w:t>
      </w:r>
      <w:r w:rsidR="002E70B7">
        <w:rPr>
          <w:rStyle w:val="a9"/>
        </w:rPr>
        <w:t xml:space="preserve"> Оренбургская область, г. Бузулук, ул. Чапаева, д. 50; Тел</w:t>
      </w:r>
      <w:proofErr w:type="gramStart"/>
      <w:r w:rsidR="002E70B7">
        <w:rPr>
          <w:rStyle w:val="a9"/>
        </w:rPr>
        <w:t>.(</w:t>
      </w:r>
      <w:proofErr w:type="gramEnd"/>
      <w:r w:rsidR="002E70B7">
        <w:rPr>
          <w:rStyle w:val="a9"/>
        </w:rPr>
        <w:t>факс): 8(35342)2-59-95, E-</w:t>
      </w:r>
      <w:proofErr w:type="spellStart"/>
      <w:r w:rsidR="002E70B7">
        <w:rPr>
          <w:rStyle w:val="a9"/>
        </w:rPr>
        <w:t>mail</w:t>
      </w:r>
      <w:proofErr w:type="spellEnd"/>
      <w:r w:rsidR="002E70B7">
        <w:rPr>
          <w:rStyle w:val="a9"/>
        </w:rPr>
        <w:t>: ciutavs@yandex.ru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  <w:r w:rsidR="00F46A20" w:rsidRPr="00F46A20">
        <w:rPr>
          <w:u w:val="single"/>
        </w:rPr>
        <w:tab/>
      </w:r>
      <w:r w:rsidRPr="00F46A20">
        <w:rPr>
          <w:u w:val="single"/>
        </w:rPr>
        <w:t>   </w:t>
      </w:r>
      <w:r w:rsidRPr="00F46A20">
        <w:br/>
      </w:r>
      <w:r>
        <w:tab/>
      </w:r>
      <w:r w:rsidRPr="00D5110A">
        <w:rPr>
          <w:vertAlign w:val="superscript"/>
        </w:rPr>
        <w:t>(место нахождения и осуществления деятельности организации, контактный телефон, адрес электронной почты)</w:t>
      </w:r>
    </w:p>
    <w:p w:rsidR="00D5110A" w:rsidRPr="00D5110A" w:rsidRDefault="00D5110A" w:rsidP="00D5110A">
      <w:r w:rsidRPr="00D5110A">
        <w:t>3. Номер в реестре организаций, проводящих специальную оценку условий труда (оказыва</w:t>
      </w:r>
      <w:r w:rsidRPr="00D5110A">
        <w:t>ю</w:t>
      </w:r>
      <w:r w:rsidRPr="00D5110A">
        <w:t xml:space="preserve">щих услуги в области охраны труда) 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att_num \* MERGEFORMAT </w:instrText>
      </w:r>
      <w:r w:rsidR="00F46A20" w:rsidRPr="00F46A20">
        <w:rPr>
          <w:rStyle w:val="a9"/>
        </w:rPr>
        <w:fldChar w:fldCharType="separate"/>
      </w:r>
      <w:r w:rsidR="002E70B7" w:rsidRPr="002E70B7">
        <w:rPr>
          <w:rStyle w:val="a9"/>
          <w:bCs/>
        </w:rPr>
        <w:t>710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</w:p>
    <w:p w:rsidR="00D5110A" w:rsidRPr="00D5110A" w:rsidRDefault="00D5110A" w:rsidP="00D5110A">
      <w:r w:rsidRPr="00D5110A">
        <w:t>4. Дата внесения в реестр организаций, проводящих специальную оценку условий труда (ок</w:t>
      </w:r>
      <w:r w:rsidRPr="00D5110A">
        <w:t>а</w:t>
      </w:r>
      <w:r w:rsidRPr="00D5110A">
        <w:t xml:space="preserve">зывающих услуги в области охраны труда) 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att_date \* MERGEFORMAT </w:instrText>
      </w:r>
      <w:r w:rsidR="00F46A20" w:rsidRPr="00F46A20">
        <w:rPr>
          <w:rStyle w:val="a9"/>
        </w:rPr>
        <w:fldChar w:fldCharType="separate"/>
      </w:r>
      <w:r w:rsidR="002E70B7" w:rsidRPr="002E70B7">
        <w:rPr>
          <w:rStyle w:val="a9"/>
          <w:bCs/>
        </w:rPr>
        <w:t>01</w:t>
      </w:r>
      <w:r w:rsidR="002E70B7">
        <w:rPr>
          <w:rStyle w:val="a9"/>
        </w:rPr>
        <w:t>.12.2010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</w:p>
    <w:p w:rsidR="00D5110A" w:rsidRPr="002E70B7" w:rsidRDefault="00D5110A" w:rsidP="00D5110A">
      <w:pPr>
        <w:rPr>
          <w:rStyle w:val="a9"/>
        </w:rPr>
      </w:pPr>
      <w:r w:rsidRPr="00D5110A">
        <w:t xml:space="preserve">5. ИНН </w:t>
      </w:r>
      <w:r w:rsidR="005F54D9" w:rsidRPr="005F54D9">
        <w:rPr>
          <w:u w:val="single"/>
          <w:lang w:val="en-US"/>
        </w:rPr>
        <w:t> </w:t>
      </w:r>
      <w:r w:rsidR="005F54D9" w:rsidRPr="00F46A20">
        <w:rPr>
          <w:rStyle w:val="a9"/>
        </w:rPr>
        <w:fldChar w:fldCharType="begin"/>
      </w:r>
      <w:r w:rsidR="005F54D9">
        <w:rPr>
          <w:rStyle w:val="a9"/>
        </w:rPr>
        <w:instrText xml:space="preserve"> DOCVARIABLE att_</w:instrText>
      </w:r>
      <w:r w:rsidR="005F54D9">
        <w:rPr>
          <w:rStyle w:val="a9"/>
          <w:lang w:val="en-US"/>
        </w:rPr>
        <w:instrText>inn</w:instrText>
      </w:r>
      <w:r w:rsidR="005F54D9" w:rsidRPr="00F46A20">
        <w:rPr>
          <w:rStyle w:val="a9"/>
        </w:rPr>
        <w:instrText xml:space="preserve"> \* MERGEFORMAT </w:instrText>
      </w:r>
      <w:r w:rsidR="005F54D9" w:rsidRPr="00F46A20">
        <w:rPr>
          <w:rStyle w:val="a9"/>
        </w:rPr>
        <w:fldChar w:fldCharType="separate"/>
      </w:r>
      <w:r w:rsidR="002E70B7" w:rsidRPr="002E70B7">
        <w:rPr>
          <w:rStyle w:val="a9"/>
          <w:bCs/>
        </w:rPr>
        <w:t xml:space="preserve">5603011139 </w:t>
      </w:r>
      <w:r w:rsidR="005F54D9" w:rsidRPr="00F46A20">
        <w:rPr>
          <w:rStyle w:val="a9"/>
        </w:rPr>
        <w:fldChar w:fldCharType="end"/>
      </w:r>
      <w:r w:rsidR="005F54D9" w:rsidRPr="00F46A20">
        <w:rPr>
          <w:rStyle w:val="a9"/>
        </w:rPr>
        <w:t> </w:t>
      </w:r>
    </w:p>
    <w:p w:rsidR="002D61B0" w:rsidRPr="002D61B0" w:rsidRDefault="002D61B0" w:rsidP="00D5110A">
      <w:r>
        <w:t xml:space="preserve">6. </w:t>
      </w:r>
      <w:r w:rsidRPr="002D61B0">
        <w:t>ОГРН организации</w:t>
      </w:r>
      <w:r w:rsidRPr="00D5110A">
        <w:t xml:space="preserve"> </w:t>
      </w:r>
      <w:r w:rsidRPr="005F54D9">
        <w:rPr>
          <w:u w:val="single"/>
          <w:lang w:val="en-US"/>
        </w:rPr>
        <w:t> </w:t>
      </w:r>
      <w:r w:rsidRPr="00F46A20">
        <w:rPr>
          <w:rStyle w:val="a9"/>
        </w:rPr>
        <w:fldChar w:fldCharType="begin"/>
      </w:r>
      <w:r>
        <w:rPr>
          <w:rStyle w:val="a9"/>
        </w:rPr>
        <w:instrText xml:space="preserve"> DOCVARIABLE att_</w:instrText>
      </w:r>
      <w:r>
        <w:rPr>
          <w:rStyle w:val="a9"/>
          <w:lang w:val="en-US"/>
        </w:rPr>
        <w:instrText>ogrn</w:instrText>
      </w:r>
      <w:r w:rsidRPr="00F46A20">
        <w:rPr>
          <w:rStyle w:val="a9"/>
        </w:rPr>
        <w:instrText xml:space="preserve"> \* MERGEFORMAT </w:instrText>
      </w:r>
      <w:r w:rsidRPr="00F46A20">
        <w:rPr>
          <w:rStyle w:val="a9"/>
        </w:rPr>
        <w:fldChar w:fldCharType="separate"/>
      </w:r>
      <w:r w:rsidR="002E70B7" w:rsidRPr="002E70B7">
        <w:rPr>
          <w:rStyle w:val="a9"/>
          <w:bCs/>
        </w:rPr>
        <w:t xml:space="preserve">1025600578607 </w:t>
      </w:r>
      <w:r w:rsidRPr="00F46A20">
        <w:rPr>
          <w:rStyle w:val="a9"/>
        </w:rPr>
        <w:fldChar w:fldCharType="end"/>
      </w:r>
      <w:r w:rsidRPr="00F46A20">
        <w:rPr>
          <w:rStyle w:val="a9"/>
        </w:rPr>
        <w:t> </w:t>
      </w:r>
    </w:p>
    <w:p w:rsidR="00D5110A" w:rsidRPr="00D5110A" w:rsidRDefault="002D61B0" w:rsidP="00D5110A">
      <w:r>
        <w:t>7</w:t>
      </w:r>
      <w:r w:rsidR="00D5110A" w:rsidRPr="00D5110A">
        <w:t>. Сведения об испытательной лаборатории (центре) организации:</w:t>
      </w: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977"/>
        <w:gridCol w:w="3554"/>
      </w:tblGrid>
      <w:tr w:rsidR="00D5110A" w:rsidRPr="00D5110A" w:rsidTr="000E50D3">
        <w:trPr>
          <w:jc w:val="center"/>
        </w:trPr>
        <w:tc>
          <w:tcPr>
            <w:tcW w:w="3384" w:type="dxa"/>
            <w:vAlign w:val="center"/>
          </w:tcPr>
          <w:p w:rsidR="00D5110A" w:rsidRPr="00D5110A" w:rsidRDefault="00D5110A" w:rsidP="000E50D3">
            <w:pPr>
              <w:pStyle w:val="aa"/>
              <w:suppressAutoHyphens/>
            </w:pPr>
            <w:bookmarkStart w:id="0" w:name="table_p6"/>
            <w:bookmarkEnd w:id="0"/>
            <w:r w:rsidRPr="00D5110A">
              <w:t xml:space="preserve">Регистрационный номер аттестата аккредитации </w:t>
            </w:r>
            <w:r w:rsidR="000E50D3">
              <w:t>организации</w:t>
            </w:r>
          </w:p>
        </w:tc>
        <w:tc>
          <w:tcPr>
            <w:tcW w:w="2977" w:type="dxa"/>
            <w:vAlign w:val="center"/>
          </w:tcPr>
          <w:p w:rsidR="00D5110A" w:rsidRPr="00D5110A" w:rsidRDefault="00D5110A" w:rsidP="000E50D3">
            <w:pPr>
              <w:pStyle w:val="aa"/>
              <w:suppressAutoHyphens/>
            </w:pPr>
            <w:r w:rsidRPr="00D5110A">
              <w:t xml:space="preserve">Дата </w:t>
            </w:r>
            <w:r w:rsidR="00F46A20">
              <w:t>выдачи аттестата</w:t>
            </w:r>
            <w:r w:rsidR="00F46A20" w:rsidRPr="002E70B7">
              <w:br/>
            </w:r>
            <w:r w:rsidRPr="00D5110A">
              <w:t>аккред</w:t>
            </w:r>
            <w:r w:rsidRPr="00D5110A">
              <w:t>и</w:t>
            </w:r>
            <w:r w:rsidRPr="00D5110A">
              <w:t>тации</w:t>
            </w:r>
            <w:r w:rsidR="000E50D3">
              <w:t xml:space="preserve"> организации</w:t>
            </w:r>
          </w:p>
        </w:tc>
        <w:tc>
          <w:tcPr>
            <w:tcW w:w="3554" w:type="dxa"/>
            <w:vAlign w:val="center"/>
          </w:tcPr>
          <w:p w:rsidR="00D5110A" w:rsidRPr="00D5110A" w:rsidRDefault="00D5110A" w:rsidP="000E50D3">
            <w:pPr>
              <w:pStyle w:val="aa"/>
              <w:suppressAutoHyphens/>
            </w:pPr>
            <w:r w:rsidRPr="00D5110A">
              <w:t xml:space="preserve">Дата </w:t>
            </w:r>
            <w:proofErr w:type="gramStart"/>
            <w:r w:rsidRPr="00D5110A">
              <w:t>истечения срока действия аттестата аккредитации</w:t>
            </w:r>
            <w:r w:rsidR="000E50D3">
              <w:t xml:space="preserve"> организации</w:t>
            </w:r>
            <w:proofErr w:type="gramEnd"/>
          </w:p>
        </w:tc>
      </w:tr>
      <w:tr w:rsidR="00D5110A" w:rsidRPr="00D5110A" w:rsidTr="000E50D3">
        <w:trPr>
          <w:jc w:val="center"/>
        </w:trPr>
        <w:tc>
          <w:tcPr>
            <w:tcW w:w="3384" w:type="dxa"/>
          </w:tcPr>
          <w:p w:rsidR="00D5110A" w:rsidRPr="00D5110A" w:rsidRDefault="00D5110A" w:rsidP="00F46A20">
            <w:pPr>
              <w:pStyle w:val="aa"/>
            </w:pPr>
            <w:r w:rsidRPr="00D5110A">
              <w:t>1</w:t>
            </w:r>
          </w:p>
        </w:tc>
        <w:tc>
          <w:tcPr>
            <w:tcW w:w="2977" w:type="dxa"/>
          </w:tcPr>
          <w:p w:rsidR="00D5110A" w:rsidRPr="00D5110A" w:rsidRDefault="00D5110A" w:rsidP="00F46A20">
            <w:pPr>
              <w:pStyle w:val="aa"/>
            </w:pPr>
            <w:r w:rsidRPr="00D5110A">
              <w:t>2</w:t>
            </w:r>
          </w:p>
        </w:tc>
        <w:tc>
          <w:tcPr>
            <w:tcW w:w="3554" w:type="dxa"/>
          </w:tcPr>
          <w:p w:rsidR="00D5110A" w:rsidRPr="00D5110A" w:rsidRDefault="00D5110A" w:rsidP="00F46A20">
            <w:pPr>
              <w:pStyle w:val="aa"/>
            </w:pPr>
            <w:r w:rsidRPr="00D5110A">
              <w:t>3</w:t>
            </w:r>
          </w:p>
        </w:tc>
      </w:tr>
      <w:tr w:rsidR="002E70B7" w:rsidRPr="00D5110A" w:rsidTr="000E50D3">
        <w:trPr>
          <w:jc w:val="center"/>
        </w:trPr>
        <w:tc>
          <w:tcPr>
            <w:tcW w:w="3384" w:type="dxa"/>
          </w:tcPr>
          <w:p w:rsidR="002E70B7" w:rsidRPr="00D5110A" w:rsidRDefault="002E70B7" w:rsidP="00F46A20">
            <w:pPr>
              <w:pStyle w:val="aa"/>
            </w:pPr>
            <w:r>
              <w:t>РОСС RU.И493.04ЕЛ00</w:t>
            </w:r>
          </w:p>
        </w:tc>
        <w:tc>
          <w:tcPr>
            <w:tcW w:w="2977" w:type="dxa"/>
          </w:tcPr>
          <w:p w:rsidR="002E70B7" w:rsidRPr="00D5110A" w:rsidRDefault="002E70B7" w:rsidP="00F46A20">
            <w:pPr>
              <w:pStyle w:val="aa"/>
            </w:pPr>
            <w:r>
              <w:t>30 мая 2012</w:t>
            </w:r>
          </w:p>
        </w:tc>
        <w:tc>
          <w:tcPr>
            <w:tcW w:w="3554" w:type="dxa"/>
          </w:tcPr>
          <w:p w:rsidR="002E70B7" w:rsidRPr="00D5110A" w:rsidRDefault="002E70B7" w:rsidP="00F46A20">
            <w:pPr>
              <w:pStyle w:val="aa"/>
            </w:pPr>
            <w:r>
              <w:t>31 мая 2015</w:t>
            </w:r>
          </w:p>
        </w:tc>
      </w:tr>
    </w:tbl>
    <w:p w:rsidR="00D5110A" w:rsidRPr="00D5110A" w:rsidRDefault="002D61B0" w:rsidP="00D5110A">
      <w:r>
        <w:t>8</w:t>
      </w:r>
      <w:r w:rsidR="00D5110A" w:rsidRPr="00D5110A">
        <w:t xml:space="preserve">. Сведения об экспертах и иных </w:t>
      </w:r>
      <w:r w:rsidR="000E50D3" w:rsidRPr="000E50D3">
        <w:t>работниках</w:t>
      </w:r>
      <w:r w:rsidR="000E50D3">
        <w:t xml:space="preserve"> организации</w:t>
      </w:r>
      <w:r w:rsidR="00D5110A" w:rsidRPr="00D5110A">
        <w:t>, участвовавших в проведении спец</w:t>
      </w:r>
      <w:r w:rsidR="00D5110A" w:rsidRPr="00D5110A">
        <w:t>и</w:t>
      </w:r>
      <w:r w:rsidR="00D5110A" w:rsidRPr="00D5110A">
        <w:t>альной оце</w:t>
      </w:r>
      <w:r w:rsidR="00D5110A" w:rsidRPr="00D5110A">
        <w:t>н</w:t>
      </w:r>
      <w:r w:rsidR="00D5110A" w:rsidRPr="00D5110A">
        <w:t>ки условий труда: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273"/>
        <w:gridCol w:w="1843"/>
        <w:gridCol w:w="1274"/>
        <w:gridCol w:w="1561"/>
        <w:gridCol w:w="1557"/>
        <w:gridCol w:w="1986"/>
      </w:tblGrid>
      <w:tr w:rsidR="000E50D3" w:rsidRPr="00D5110A" w:rsidTr="000E50D3">
        <w:trPr>
          <w:trHeight w:val="1163"/>
        </w:trPr>
        <w:tc>
          <w:tcPr>
            <w:tcW w:w="538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bookmarkStart w:id="1" w:name="table_p7"/>
            <w:bookmarkEnd w:id="1"/>
            <w:r w:rsidRPr="000E50D3">
              <w:rPr>
                <w:sz w:val="18"/>
                <w:szCs w:val="18"/>
              </w:rPr>
              <w:t xml:space="preserve">№ </w:t>
            </w:r>
            <w:proofErr w:type="gramStart"/>
            <w:r w:rsidRPr="000E50D3">
              <w:rPr>
                <w:sz w:val="18"/>
                <w:szCs w:val="18"/>
              </w:rPr>
              <w:t>п</w:t>
            </w:r>
            <w:proofErr w:type="gramEnd"/>
            <w:r w:rsidRPr="000E50D3">
              <w:rPr>
                <w:sz w:val="18"/>
                <w:szCs w:val="18"/>
              </w:rPr>
              <w:t>/п</w:t>
            </w:r>
          </w:p>
        </w:tc>
        <w:tc>
          <w:tcPr>
            <w:tcW w:w="1273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проведения изм</w:t>
            </w:r>
            <w:r w:rsidRPr="000E50D3">
              <w:rPr>
                <w:sz w:val="18"/>
                <w:szCs w:val="18"/>
              </w:rPr>
              <w:t>е</w:t>
            </w:r>
            <w:r w:rsidRPr="000E50D3">
              <w:rPr>
                <w:sz w:val="18"/>
                <w:szCs w:val="18"/>
              </w:rPr>
              <w:t>рений</w:t>
            </w:r>
          </w:p>
        </w:tc>
        <w:tc>
          <w:tcPr>
            <w:tcW w:w="1843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Ф.И.О. эксперта (работника)</w:t>
            </w:r>
          </w:p>
        </w:tc>
        <w:tc>
          <w:tcPr>
            <w:tcW w:w="1274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  <w:gridSpan w:val="2"/>
            <w:vAlign w:val="center"/>
          </w:tcPr>
          <w:p w:rsidR="000E50D3" w:rsidRPr="000E50D3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1986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Регистрационный номер в реестре экспертов</w:t>
            </w:r>
            <w:r w:rsidRPr="000E50D3">
              <w:rPr>
                <w:color w:val="000000"/>
                <w:sz w:val="18"/>
                <w:szCs w:val="18"/>
              </w:rPr>
              <w:br/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организаций, проводящих специальную оценку условий труда</w:t>
            </w:r>
          </w:p>
        </w:tc>
      </w:tr>
      <w:tr w:rsidR="000E50D3" w:rsidRPr="00D5110A" w:rsidTr="000E50D3">
        <w:trPr>
          <w:trHeight w:val="127"/>
        </w:trPr>
        <w:tc>
          <w:tcPr>
            <w:tcW w:w="538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273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843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274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561" w:type="dxa"/>
            <w:vAlign w:val="center"/>
          </w:tcPr>
          <w:p w:rsidR="000E50D3" w:rsidRPr="000E50D3" w:rsidRDefault="000E50D3" w:rsidP="000E50D3">
            <w:pPr>
              <w:pStyle w:val="aa"/>
              <w:ind w:left="-108" w:right="-120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номер</w:t>
            </w:r>
          </w:p>
        </w:tc>
        <w:tc>
          <w:tcPr>
            <w:tcW w:w="1557" w:type="dxa"/>
            <w:vAlign w:val="center"/>
          </w:tcPr>
          <w:p w:rsidR="000E50D3" w:rsidRPr="000E50D3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6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</w:tr>
      <w:tr w:rsidR="000E50D3" w:rsidRPr="00D5110A" w:rsidTr="000E50D3">
        <w:tc>
          <w:tcPr>
            <w:tcW w:w="538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1</w:t>
            </w:r>
          </w:p>
        </w:tc>
        <w:tc>
          <w:tcPr>
            <w:tcW w:w="1273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2</w:t>
            </w:r>
          </w:p>
        </w:tc>
        <w:tc>
          <w:tcPr>
            <w:tcW w:w="1843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3</w:t>
            </w:r>
          </w:p>
        </w:tc>
        <w:tc>
          <w:tcPr>
            <w:tcW w:w="1274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4</w:t>
            </w:r>
          </w:p>
        </w:tc>
        <w:tc>
          <w:tcPr>
            <w:tcW w:w="1561" w:type="dxa"/>
            <w:vAlign w:val="center"/>
          </w:tcPr>
          <w:p w:rsidR="000E50D3" w:rsidRPr="00D5110A" w:rsidRDefault="000E50D3" w:rsidP="000E50D3">
            <w:pPr>
              <w:pStyle w:val="aa"/>
            </w:pPr>
            <w:r>
              <w:t>5</w:t>
            </w:r>
          </w:p>
        </w:tc>
        <w:tc>
          <w:tcPr>
            <w:tcW w:w="1557" w:type="dxa"/>
            <w:vAlign w:val="center"/>
          </w:tcPr>
          <w:p w:rsidR="000E50D3" w:rsidRPr="00D5110A" w:rsidRDefault="000E50D3" w:rsidP="000E50D3">
            <w:pPr>
              <w:pStyle w:val="aa"/>
            </w:pPr>
            <w:r>
              <w:t>6</w:t>
            </w:r>
          </w:p>
        </w:tc>
        <w:tc>
          <w:tcPr>
            <w:tcW w:w="1986" w:type="dxa"/>
            <w:vAlign w:val="center"/>
          </w:tcPr>
          <w:p w:rsidR="000E50D3" w:rsidRPr="00D5110A" w:rsidRDefault="000E50D3" w:rsidP="004646CB">
            <w:pPr>
              <w:pStyle w:val="aa"/>
            </w:pPr>
            <w:r>
              <w:t>7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Pr="00D5110A" w:rsidRDefault="002E70B7" w:rsidP="004646CB">
            <w:pPr>
              <w:pStyle w:val="aa"/>
            </w:pPr>
            <w:r>
              <w:t>1</w:t>
            </w:r>
          </w:p>
        </w:tc>
        <w:tc>
          <w:tcPr>
            <w:tcW w:w="1273" w:type="dxa"/>
            <w:vAlign w:val="center"/>
          </w:tcPr>
          <w:p w:rsidR="002E70B7" w:rsidRPr="00D5110A" w:rsidRDefault="002E70B7" w:rsidP="004646CB">
            <w:pPr>
              <w:pStyle w:val="aa"/>
            </w:pPr>
            <w:r>
              <w:t>22.09.2014-26.09.2014</w:t>
            </w:r>
          </w:p>
        </w:tc>
        <w:tc>
          <w:tcPr>
            <w:tcW w:w="1843" w:type="dxa"/>
            <w:vAlign w:val="center"/>
          </w:tcPr>
          <w:p w:rsidR="002E70B7" w:rsidRPr="00D5110A" w:rsidRDefault="002E70B7" w:rsidP="004646CB">
            <w:pPr>
              <w:pStyle w:val="aa"/>
            </w:pPr>
            <w:r>
              <w:t>Тетерин В.А.</w:t>
            </w:r>
          </w:p>
        </w:tc>
        <w:tc>
          <w:tcPr>
            <w:tcW w:w="1274" w:type="dxa"/>
            <w:vAlign w:val="center"/>
          </w:tcPr>
          <w:p w:rsidR="002E70B7" w:rsidRPr="00D5110A" w:rsidRDefault="002E70B7" w:rsidP="004646CB">
            <w:pPr>
              <w:pStyle w:val="aa"/>
            </w:pPr>
            <w:r>
              <w:t>Начальник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0E50D3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0E50D3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646CB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2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Тетерин В.А.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Начальник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0E50D3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0E50D3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646CB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3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06.10.2014-09.10.2014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Тетерин В.А.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Начальник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0E50D3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0E50D3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646CB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4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22.09.2014-24.09.2014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Батурина Т.А.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С</w:t>
            </w:r>
            <w:r>
              <w:t>О</w:t>
            </w:r>
            <w:r>
              <w:t>УТ</w:t>
            </w:r>
          </w:p>
        </w:tc>
        <w:tc>
          <w:tcPr>
            <w:tcW w:w="1561" w:type="dxa"/>
            <w:vAlign w:val="center"/>
          </w:tcPr>
          <w:p w:rsidR="002E70B7" w:rsidRDefault="002E70B7" w:rsidP="000E50D3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0E50D3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646CB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5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Батурина Т.А.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С</w:t>
            </w:r>
            <w:r>
              <w:t>О</w:t>
            </w:r>
            <w:r>
              <w:t>УТ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6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08.10.2014-09.10.2014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Батурина Т.А.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С</w:t>
            </w:r>
            <w:r>
              <w:t>О</w:t>
            </w:r>
            <w:r>
              <w:t>УТ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7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Пашков О.С.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8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01.10.2014-02.10.2014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Пашков О.С.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9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25.09.2014-26.09.2014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Лукьянова О.Е.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С</w:t>
            </w:r>
            <w:r>
              <w:t>О</w:t>
            </w:r>
            <w:r>
              <w:t>УТ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10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22.09.2014-26.09.2014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Бильдинов</w:t>
            </w:r>
            <w:proofErr w:type="spellEnd"/>
            <w:r>
              <w:t xml:space="preserve"> С.А.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Руковод</w:t>
            </w:r>
            <w:r>
              <w:t>и</w:t>
            </w:r>
            <w:r>
              <w:t>тель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11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29.09.2014-03.10.2014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Бильдинов</w:t>
            </w:r>
            <w:proofErr w:type="spellEnd"/>
            <w:r>
              <w:t xml:space="preserve"> С.А.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Руковод</w:t>
            </w:r>
            <w:r>
              <w:t>и</w:t>
            </w:r>
            <w:r>
              <w:t>тель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12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Бильдинов</w:t>
            </w:r>
            <w:proofErr w:type="spellEnd"/>
            <w:r>
              <w:t xml:space="preserve"> С.А.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Руковод</w:t>
            </w:r>
            <w:r>
              <w:t>и</w:t>
            </w:r>
            <w:r>
              <w:t>тель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13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Апасов</w:t>
            </w:r>
            <w:proofErr w:type="spellEnd"/>
            <w:r>
              <w:t xml:space="preserve"> М.С.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 xml:space="preserve">Специалист отдела ПС </w:t>
            </w:r>
            <w:r>
              <w:lastRenderedPageBreak/>
              <w:t>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lastRenderedPageBreak/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14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25.09.2014-26.09.2014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Апасов</w:t>
            </w:r>
            <w:proofErr w:type="spellEnd"/>
            <w:r>
              <w:t xml:space="preserve"> М.С.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15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29.09.2014-01.10.2014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Апасов</w:t>
            </w:r>
            <w:proofErr w:type="spellEnd"/>
            <w:r>
              <w:t xml:space="preserve"> М.С.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16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Апасов</w:t>
            </w:r>
            <w:proofErr w:type="spellEnd"/>
            <w:r>
              <w:t xml:space="preserve"> М.С.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17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Апасов</w:t>
            </w:r>
            <w:proofErr w:type="spellEnd"/>
            <w:r>
              <w:t xml:space="preserve"> М.С.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18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22.09.2014-25.09.2014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Пашков О.С.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19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01.10.2014-03.10.2014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Пашков О.С.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20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Мельникова Т.Н.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Начальник отдела С</w:t>
            </w:r>
            <w:r>
              <w:t>О</w:t>
            </w:r>
            <w:r>
              <w:t>УТ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21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Мельникова Т.Н.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Начальник отдела С</w:t>
            </w:r>
            <w:r>
              <w:t>О</w:t>
            </w:r>
            <w:r>
              <w:t>УТ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22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06.10.2014-09.10.2014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Мельникова Т.Н.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Начальник отдела С</w:t>
            </w:r>
            <w:r>
              <w:t>О</w:t>
            </w:r>
            <w:r>
              <w:t>УТ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23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Пашков О.С.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24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24.09.2014-26.09.2014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Пашков О.С.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25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Пашков О.С.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26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Пашков О.С.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Специалист отдела ПС ИЛ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27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Федоров А.Е.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Директор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28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24.09.2014-25.09.2014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Федоров А.Е.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Директор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8" w:type="dxa"/>
            <w:vAlign w:val="center"/>
          </w:tcPr>
          <w:p w:rsidR="002E70B7" w:rsidRDefault="002E70B7" w:rsidP="004646CB">
            <w:pPr>
              <w:pStyle w:val="aa"/>
            </w:pPr>
            <w:r>
              <w:t>29</w:t>
            </w:r>
          </w:p>
        </w:tc>
        <w:tc>
          <w:tcPr>
            <w:tcW w:w="1273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29.09.2014-03.10.2014</w:t>
            </w:r>
          </w:p>
        </w:tc>
        <w:tc>
          <w:tcPr>
            <w:tcW w:w="1843" w:type="dxa"/>
            <w:vAlign w:val="center"/>
          </w:tcPr>
          <w:p w:rsidR="002E70B7" w:rsidRDefault="002E70B7" w:rsidP="004646CB">
            <w:pPr>
              <w:pStyle w:val="aa"/>
            </w:pPr>
            <w:r>
              <w:t>Федоров А.Е.</w:t>
            </w:r>
          </w:p>
        </w:tc>
        <w:tc>
          <w:tcPr>
            <w:tcW w:w="1274" w:type="dxa"/>
            <w:vAlign w:val="center"/>
          </w:tcPr>
          <w:p w:rsidR="002E70B7" w:rsidRDefault="002E70B7" w:rsidP="004646CB">
            <w:pPr>
              <w:pStyle w:val="aa"/>
            </w:pPr>
            <w:r>
              <w:t>Директор</w:t>
            </w:r>
          </w:p>
        </w:tc>
        <w:tc>
          <w:tcPr>
            <w:tcW w:w="1561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2E70B7" w:rsidRDefault="002E70B7" w:rsidP="00475FB1">
            <w:pPr>
              <w:pStyle w:val="aa"/>
            </w:pPr>
            <w:r>
              <w:t>-</w:t>
            </w:r>
          </w:p>
        </w:tc>
      </w:tr>
    </w:tbl>
    <w:p w:rsidR="00D5110A" w:rsidRPr="00D5110A" w:rsidRDefault="002D61B0" w:rsidP="00D5110A">
      <w:r>
        <w:t>9</w:t>
      </w:r>
      <w:r w:rsidR="00D5110A" w:rsidRPr="00D5110A">
        <w:t>. Сведения о средствах измерений испытательной лаборатории (центра)</w:t>
      </w:r>
      <w:r w:rsidR="000E50D3">
        <w:t xml:space="preserve"> организации</w:t>
      </w:r>
      <w:r w:rsidR="00D5110A" w:rsidRPr="00D5110A">
        <w:t>, испол</w:t>
      </w:r>
      <w:r w:rsidR="00D5110A" w:rsidRPr="00D5110A">
        <w:t>ь</w:t>
      </w:r>
      <w:r w:rsidR="00D5110A" w:rsidRPr="00D5110A">
        <w:t>зовавшихся при проведении специальной оценки условий труда: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701"/>
        <w:gridCol w:w="2552"/>
        <w:gridCol w:w="1276"/>
        <w:gridCol w:w="1275"/>
        <w:gridCol w:w="1524"/>
      </w:tblGrid>
      <w:tr w:rsidR="00D5110A" w:rsidRPr="00D5110A" w:rsidTr="002E70B7">
        <w:trPr>
          <w:tblHeader/>
        </w:trPr>
        <w:tc>
          <w:tcPr>
            <w:tcW w:w="539" w:type="dxa"/>
            <w:vAlign w:val="center"/>
          </w:tcPr>
          <w:p w:rsidR="00D5110A" w:rsidRPr="000E50D3" w:rsidRDefault="00D5110A" w:rsidP="00F46A20">
            <w:pPr>
              <w:pStyle w:val="aa"/>
              <w:rPr>
                <w:sz w:val="18"/>
                <w:szCs w:val="18"/>
              </w:rPr>
            </w:pPr>
            <w:bookmarkStart w:id="2" w:name="table_p8"/>
            <w:bookmarkEnd w:id="2"/>
            <w:r w:rsidRPr="000E50D3">
              <w:rPr>
                <w:sz w:val="18"/>
                <w:szCs w:val="18"/>
              </w:rPr>
              <w:t xml:space="preserve">№ </w:t>
            </w:r>
            <w:proofErr w:type="gramStart"/>
            <w:r w:rsidRPr="000E50D3">
              <w:rPr>
                <w:sz w:val="18"/>
                <w:szCs w:val="18"/>
              </w:rPr>
              <w:t>п</w:t>
            </w:r>
            <w:proofErr w:type="gramEnd"/>
            <w:r w:rsidRPr="000E50D3">
              <w:rPr>
                <w:sz w:val="18"/>
                <w:szCs w:val="18"/>
              </w:rPr>
              <w:t>/п</w:t>
            </w:r>
          </w:p>
        </w:tc>
        <w:tc>
          <w:tcPr>
            <w:tcW w:w="1270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проведения изм</w:t>
            </w:r>
            <w:r w:rsidRPr="000E50D3">
              <w:rPr>
                <w:sz w:val="18"/>
                <w:szCs w:val="18"/>
              </w:rPr>
              <w:t>е</w:t>
            </w:r>
            <w:r w:rsidRPr="000E50D3">
              <w:rPr>
                <w:sz w:val="18"/>
                <w:szCs w:val="18"/>
              </w:rPr>
              <w:t>рений</w:t>
            </w:r>
          </w:p>
        </w:tc>
        <w:tc>
          <w:tcPr>
            <w:tcW w:w="1701" w:type="dxa"/>
            <w:vAlign w:val="center"/>
          </w:tcPr>
          <w:p w:rsidR="00D5110A" w:rsidRPr="000E50D3" w:rsidRDefault="000E50D3" w:rsidP="00F46A20">
            <w:pPr>
              <w:pStyle w:val="aa"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2552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Наименование средства измерений</w:t>
            </w:r>
          </w:p>
        </w:tc>
        <w:tc>
          <w:tcPr>
            <w:tcW w:w="1276" w:type="dxa"/>
            <w:vAlign w:val="center"/>
          </w:tcPr>
          <w:p w:rsidR="00D5110A" w:rsidRPr="000E50D3" w:rsidRDefault="000E50D3" w:rsidP="00F46A20">
            <w:pPr>
              <w:pStyle w:val="aa"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Регистрац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онный номер в Госуда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ственном реестре средств и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мер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ний</w:t>
            </w:r>
          </w:p>
        </w:tc>
        <w:tc>
          <w:tcPr>
            <w:tcW w:w="1275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 xml:space="preserve">Заводской </w:t>
            </w:r>
            <w:r w:rsidR="000E50D3">
              <w:rPr>
                <w:sz w:val="18"/>
                <w:szCs w:val="18"/>
              </w:rPr>
              <w:t>номер</w:t>
            </w:r>
            <w:r w:rsidRPr="000E50D3">
              <w:rPr>
                <w:sz w:val="18"/>
                <w:szCs w:val="18"/>
              </w:rPr>
              <w:t xml:space="preserve"> средства измер</w:t>
            </w:r>
            <w:r w:rsidRPr="000E50D3">
              <w:rPr>
                <w:sz w:val="18"/>
                <w:szCs w:val="18"/>
              </w:rPr>
              <w:t>е</w:t>
            </w:r>
            <w:r w:rsidRPr="000E50D3">
              <w:rPr>
                <w:sz w:val="18"/>
                <w:szCs w:val="18"/>
              </w:rPr>
              <w:t>ний</w:t>
            </w:r>
          </w:p>
        </w:tc>
        <w:tc>
          <w:tcPr>
            <w:tcW w:w="1524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 xml:space="preserve">Дата </w:t>
            </w:r>
            <w:proofErr w:type="gramStart"/>
            <w:r w:rsidRPr="000E50D3">
              <w:rPr>
                <w:sz w:val="18"/>
                <w:szCs w:val="18"/>
              </w:rPr>
              <w:t>оконч</w:t>
            </w:r>
            <w:r w:rsidRPr="000E50D3">
              <w:rPr>
                <w:sz w:val="18"/>
                <w:szCs w:val="18"/>
              </w:rPr>
              <w:t>а</w:t>
            </w:r>
            <w:r w:rsidRPr="000E50D3">
              <w:rPr>
                <w:sz w:val="18"/>
                <w:szCs w:val="18"/>
              </w:rPr>
              <w:t>ния срока п</w:t>
            </w:r>
            <w:r w:rsidRPr="000E50D3">
              <w:rPr>
                <w:sz w:val="18"/>
                <w:szCs w:val="18"/>
              </w:rPr>
              <w:t>о</w:t>
            </w:r>
            <w:r w:rsidRPr="000E50D3">
              <w:rPr>
                <w:sz w:val="18"/>
                <w:szCs w:val="18"/>
              </w:rPr>
              <w:t>верки средства измерений</w:t>
            </w:r>
            <w:proofErr w:type="gramEnd"/>
          </w:p>
        </w:tc>
      </w:tr>
      <w:tr w:rsidR="00D5110A" w:rsidRPr="00D5110A" w:rsidTr="002E70B7">
        <w:trPr>
          <w:tblHeader/>
        </w:trPr>
        <w:tc>
          <w:tcPr>
            <w:tcW w:w="539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1</w:t>
            </w:r>
          </w:p>
        </w:tc>
        <w:tc>
          <w:tcPr>
            <w:tcW w:w="1270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2</w:t>
            </w:r>
          </w:p>
        </w:tc>
        <w:tc>
          <w:tcPr>
            <w:tcW w:w="1701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3</w:t>
            </w:r>
          </w:p>
        </w:tc>
        <w:tc>
          <w:tcPr>
            <w:tcW w:w="2552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4</w:t>
            </w:r>
          </w:p>
        </w:tc>
        <w:tc>
          <w:tcPr>
            <w:tcW w:w="1276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5</w:t>
            </w:r>
          </w:p>
        </w:tc>
        <w:tc>
          <w:tcPr>
            <w:tcW w:w="1275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6</w:t>
            </w:r>
          </w:p>
        </w:tc>
        <w:tc>
          <w:tcPr>
            <w:tcW w:w="1524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7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Pr="00D5110A" w:rsidRDefault="002E70B7" w:rsidP="004646CB">
            <w:pPr>
              <w:pStyle w:val="aa"/>
            </w:pPr>
            <w:r>
              <w:t>1</w:t>
            </w:r>
          </w:p>
        </w:tc>
        <w:tc>
          <w:tcPr>
            <w:tcW w:w="1270" w:type="dxa"/>
            <w:vAlign w:val="center"/>
          </w:tcPr>
          <w:p w:rsidR="002E70B7" w:rsidRPr="00D5110A" w:rsidRDefault="002E70B7" w:rsidP="004646CB">
            <w:pPr>
              <w:pStyle w:val="aa"/>
            </w:pPr>
            <w:r>
              <w:t>22.09.2014-24.09.2014</w:t>
            </w:r>
          </w:p>
        </w:tc>
        <w:tc>
          <w:tcPr>
            <w:tcW w:w="1701" w:type="dxa"/>
            <w:vAlign w:val="center"/>
          </w:tcPr>
          <w:p w:rsidR="002E70B7" w:rsidRPr="00D5110A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Pr="00D5110A" w:rsidRDefault="002E70B7" w:rsidP="004646CB">
            <w:pPr>
              <w:pStyle w:val="aa"/>
            </w:pPr>
            <w:r>
              <w:t>Газоанализатор "Комета М"</w:t>
            </w:r>
          </w:p>
        </w:tc>
        <w:tc>
          <w:tcPr>
            <w:tcW w:w="1276" w:type="dxa"/>
            <w:vAlign w:val="center"/>
          </w:tcPr>
          <w:p w:rsidR="002E70B7" w:rsidRPr="00D5110A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Pr="00D5110A" w:rsidRDefault="002E70B7" w:rsidP="004646CB">
            <w:pPr>
              <w:pStyle w:val="aa"/>
            </w:pPr>
            <w:r>
              <w:t>10897</w:t>
            </w:r>
          </w:p>
        </w:tc>
        <w:tc>
          <w:tcPr>
            <w:tcW w:w="1524" w:type="dxa"/>
            <w:vAlign w:val="center"/>
          </w:tcPr>
          <w:p w:rsidR="002E70B7" w:rsidRPr="00D5110A" w:rsidRDefault="002E70B7" w:rsidP="004646CB">
            <w:pPr>
              <w:pStyle w:val="aa"/>
            </w:pPr>
            <w:r>
              <w:t>28.05.2015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</w:t>
            </w:r>
            <w:bookmarkStart w:id="3" w:name="_GoBack"/>
            <w:bookmarkEnd w:id="3"/>
            <w:r>
              <w:t>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"Комета М"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10897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28.05.2015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"Комета М"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10897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28.05.2015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22.09.2014-24.09.2014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Аспиратор АМ-0059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19028-04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2025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</w:t>
            </w:r>
            <w:r>
              <w:lastRenderedPageBreak/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Аспиратор АМ-0059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19028-04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2025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Аспиратор АМ-0059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19028-04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2025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lastRenderedPageBreak/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21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22.09.2014-24.09.2014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 "ТКА-ЛЮКС"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20040-11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333661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 "ТКА-ЛЮКС"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20040-11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333661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30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 "ТКА-ЛЮКС"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20040-11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333661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31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22.09.2014-24.09.2014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32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33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34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35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36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37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23.09.2014-24.09.2014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38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39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40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41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 xml:space="preserve">Секундомер механический </w:t>
            </w:r>
            <w:r>
              <w:lastRenderedPageBreak/>
              <w:t>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42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43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44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45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46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47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23.09.2014-24.09.2014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  <w:p w:rsidR="002E70B7" w:rsidRDefault="002E70B7" w:rsidP="004646CB">
            <w:pPr>
              <w:pStyle w:val="aa"/>
            </w:pP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00400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48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  <w:p w:rsidR="002E70B7" w:rsidRDefault="002E70B7" w:rsidP="004646CB">
            <w:pPr>
              <w:pStyle w:val="aa"/>
            </w:pP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00400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49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22.09.2014-24.09.2014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03876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50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03876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51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25.09.2014-26.09.2014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Аспиратор АМ-0059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19028-04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2025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52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25.09.2014-26.09.2014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"Комета М"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10897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28.05.2015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53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54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55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56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57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58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59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 "ТКА-ЛЮКС"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20040-11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333661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60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25.09.2014-26.09.2014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 "ТКА-ЛЮКС"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20040-11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333661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61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25.09.2014-26.09.2014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  <w:p w:rsidR="002E70B7" w:rsidRDefault="002E70B7" w:rsidP="004646CB">
            <w:pPr>
              <w:pStyle w:val="aa"/>
            </w:pP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00400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62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25.09.2014-26.09.2014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63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25.09.2014-26.09.2014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64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25.09.2014-26.09.2014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03876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65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25.09.2014-26.09.2014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66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  <w:p w:rsidR="002E70B7" w:rsidRDefault="002E70B7" w:rsidP="004646CB">
            <w:pPr>
              <w:pStyle w:val="aa"/>
            </w:pP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00400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67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03876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68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69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70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71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72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73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74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75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76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77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78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79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02.10.2014-03.10.2014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80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81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"ГАНК-4"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24421-09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169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03.07.2015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82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Аэрозоли ПФД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"ГАНК-4"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24421-09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169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03.07.2015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83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23.09.2014-25.09.2014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"ГАНК-4"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24421-09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169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03.07.2015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84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"ГАНК-4"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24421-09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169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03.07.2015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85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86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87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88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89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lastRenderedPageBreak/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90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91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92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93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94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95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96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97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98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99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100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101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102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103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22.09.2014-25.09.2014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00047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07.08.2015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104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00047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07.08.2015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105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22.09.2014-25.09.2014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1201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106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1201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107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 "ТКА-ЛЮКС"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20040-11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333661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108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 "ТКА-ЛЮКС"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20040-11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333661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109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 "ТКА-ЛЮКС"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20040-11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333661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110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111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112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 xml:space="preserve">Секундомер механический </w:t>
            </w:r>
            <w:r>
              <w:lastRenderedPageBreak/>
              <w:t>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113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114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115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116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07.10.2014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117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07.10.2014-08.10.2014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118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119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120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 пр-2б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4879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121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"Комета М"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10897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28.05.2015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122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"Комета М"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10897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28.05.2015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123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"Комета М"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10897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28.05.2015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124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Аспиратор АМ-0059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19028-04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2025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125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Аспиратор АМ-0059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19028-04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2025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126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Аспиратор АМ-0059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19028-04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2025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21.10.2014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127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128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129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130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131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132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133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134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lastRenderedPageBreak/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135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136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07.10.2014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137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07.10.2014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138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07.10.2014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139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140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141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08.10.2014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142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143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144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спектра, виброметр порт</w:t>
            </w:r>
            <w:r>
              <w:t>а</w:t>
            </w:r>
            <w:r>
              <w:t>тивный «Октава-110А» (комплектация ЭКО)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АЭ100187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145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146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147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148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03876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149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03876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150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03876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151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  <w:p w:rsidR="002E70B7" w:rsidRDefault="002E70B7" w:rsidP="004646CB">
            <w:pPr>
              <w:pStyle w:val="aa"/>
            </w:pP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00400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152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06.10.2014-09.10.2014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  <w:p w:rsidR="002E70B7" w:rsidRDefault="002E70B7" w:rsidP="004646CB">
            <w:pPr>
              <w:pStyle w:val="aa"/>
            </w:pP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00400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153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Люксметр-</w:t>
            </w:r>
            <w:proofErr w:type="spellStart"/>
            <w:r>
              <w:t>яркомер</w:t>
            </w:r>
            <w:proofErr w:type="spellEnd"/>
            <w:r>
              <w:t>-</w:t>
            </w:r>
            <w:proofErr w:type="spellStart"/>
            <w:r>
              <w:t>пульсметр</w:t>
            </w:r>
            <w:proofErr w:type="spellEnd"/>
            <w:r>
              <w:t xml:space="preserve"> "ЭКОЛАЙТ" (мод.02) (</w:t>
            </w:r>
            <w:proofErr w:type="spellStart"/>
            <w:r>
              <w:t>фотоголовка</w:t>
            </w:r>
            <w:proofErr w:type="spellEnd"/>
            <w:r>
              <w:t xml:space="preserve"> ФГ-01 "</w:t>
            </w:r>
            <w:proofErr w:type="spellStart"/>
            <w:r>
              <w:t>Эколайт</w:t>
            </w:r>
            <w:proofErr w:type="spellEnd"/>
            <w:r>
              <w:t>" и блок ото</w:t>
            </w:r>
            <w:r>
              <w:t>б</w:t>
            </w:r>
            <w:r>
              <w:t>ражения информации БОИ-02)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43795-10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00377-12 (БОИ), 01228-12 (ФГ)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15.11.2014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154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24.09.2014-25.09.2014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Люксметр-</w:t>
            </w:r>
            <w:proofErr w:type="spellStart"/>
            <w:r>
              <w:t>яркомер</w:t>
            </w:r>
            <w:proofErr w:type="spellEnd"/>
            <w:r>
              <w:t>-</w:t>
            </w:r>
            <w:proofErr w:type="spellStart"/>
            <w:r>
              <w:t>пульсметр</w:t>
            </w:r>
            <w:proofErr w:type="spellEnd"/>
            <w:r>
              <w:t xml:space="preserve"> "ЭКОЛАЙТ" (мод.02) (</w:t>
            </w:r>
            <w:proofErr w:type="spellStart"/>
            <w:r>
              <w:t>фотоголовка</w:t>
            </w:r>
            <w:proofErr w:type="spellEnd"/>
            <w:r>
              <w:t xml:space="preserve"> ФГ-01 "</w:t>
            </w:r>
            <w:proofErr w:type="spellStart"/>
            <w:r>
              <w:t>Эколайт</w:t>
            </w:r>
            <w:proofErr w:type="spellEnd"/>
            <w:r>
              <w:t>" и блок ото</w:t>
            </w:r>
            <w:r>
              <w:t>б</w:t>
            </w:r>
            <w:r>
              <w:t>ражения информации БОИ-02)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43795-10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00377-12 (БОИ), 01228-12 (ФГ)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15.11.2014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155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Люксметр-</w:t>
            </w:r>
            <w:proofErr w:type="spellStart"/>
            <w:r>
              <w:t>яркомер</w:t>
            </w:r>
            <w:proofErr w:type="spellEnd"/>
            <w:r>
              <w:t>-</w:t>
            </w:r>
            <w:proofErr w:type="spellStart"/>
            <w:r>
              <w:t>пульсметр</w:t>
            </w:r>
            <w:proofErr w:type="spellEnd"/>
            <w:r>
              <w:t xml:space="preserve"> "ЭКОЛАЙТ" (мод.02) (</w:t>
            </w:r>
            <w:proofErr w:type="spellStart"/>
            <w:r>
              <w:t>фотоголовка</w:t>
            </w:r>
            <w:proofErr w:type="spellEnd"/>
            <w:r>
              <w:t xml:space="preserve"> ФГ-01 "</w:t>
            </w:r>
            <w:proofErr w:type="spellStart"/>
            <w:r>
              <w:t>Эколайт</w:t>
            </w:r>
            <w:proofErr w:type="spellEnd"/>
            <w:r>
              <w:t>" и блок ото</w:t>
            </w:r>
            <w:r>
              <w:t>б</w:t>
            </w:r>
            <w:r>
              <w:t>ражения информации БОИ-02)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43795-10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00377-12 (БОИ), 01228-12 (ФГ)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15.11.2014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156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Люксметр-</w:t>
            </w:r>
            <w:proofErr w:type="spellStart"/>
            <w:r>
              <w:t>яркомер</w:t>
            </w:r>
            <w:proofErr w:type="spellEnd"/>
            <w:r>
              <w:t>-</w:t>
            </w:r>
            <w:proofErr w:type="spellStart"/>
            <w:r>
              <w:t>пульсметр</w:t>
            </w:r>
            <w:proofErr w:type="spellEnd"/>
            <w:r>
              <w:t xml:space="preserve"> "ЭКОЛАЙТ" (мод.02) (</w:t>
            </w:r>
            <w:proofErr w:type="spellStart"/>
            <w:r>
              <w:t>фотоголовка</w:t>
            </w:r>
            <w:proofErr w:type="spellEnd"/>
            <w:r>
              <w:t xml:space="preserve"> ФГ-01 "</w:t>
            </w:r>
            <w:proofErr w:type="spellStart"/>
            <w:r>
              <w:t>Эколайт</w:t>
            </w:r>
            <w:proofErr w:type="spellEnd"/>
            <w:r>
              <w:t>" и блок ото</w:t>
            </w:r>
            <w:r>
              <w:t>б</w:t>
            </w:r>
            <w:r>
              <w:t>ражения информации БОИ-02)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43795-10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00377-12 (БОИ), 01228-12 (ФГ)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15.11.2014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157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Люксметр-</w:t>
            </w:r>
            <w:proofErr w:type="spellStart"/>
            <w:r>
              <w:t>яркомер</w:t>
            </w:r>
            <w:proofErr w:type="spellEnd"/>
            <w:r>
              <w:t>-</w:t>
            </w:r>
            <w:proofErr w:type="spellStart"/>
            <w:r>
              <w:t>пульсметр</w:t>
            </w:r>
            <w:proofErr w:type="spellEnd"/>
            <w:r>
              <w:t xml:space="preserve"> "ЭКОЛАЙТ" (мод.02) (</w:t>
            </w:r>
            <w:proofErr w:type="spellStart"/>
            <w:r>
              <w:t>фотоголовка</w:t>
            </w:r>
            <w:proofErr w:type="spellEnd"/>
            <w:r>
              <w:t xml:space="preserve"> ФГ-01 "</w:t>
            </w:r>
            <w:proofErr w:type="spellStart"/>
            <w:r>
              <w:t>Эколайт</w:t>
            </w:r>
            <w:proofErr w:type="spellEnd"/>
            <w:r>
              <w:t>" и блок ото</w:t>
            </w:r>
            <w:r>
              <w:t>б</w:t>
            </w:r>
            <w:r>
              <w:t>ражения информации БОИ-02)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43795-10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00377-12 (БОИ), 01228-12 (ФГ)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15.11.2014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158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159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160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161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162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163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164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165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166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167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168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169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170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КОМЕТА-М-2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12295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05.12.2014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171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24.09.2014-25.09.2014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КОМЕТА-М-2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12295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05.12.2014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172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КОМЕТА-М-2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12295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05.12.2014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173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КОМЕТА-М-2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12295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05.12.2014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174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КОМЕТА-М-3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05.12.2014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175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24.09.2014-25.09.2014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КОМЕТА-М-3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05.12.2014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176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КОМЕТА-М-3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05.12.2014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177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КОМЕТА-М-3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05.12.2014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178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24.09.2014-25.09.2014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Аспиратор АМ-0059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19028-04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2034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17.03.2015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179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Аспиратор АМ-0059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19028-04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2034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17.03.2015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180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Аспиратор АМ-0059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19028-04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2034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17.03.2015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181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спектров «Октава-101А»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24264-03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05А667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182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24.09.2014-25.09.2014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спектров «Октава-101А»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24264-03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05А667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183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спектров «Октава-101А»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24264-03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05А667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184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спектров «Октава-101А»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24264-03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05А667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185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спектров «Октава-101А»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24264-03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05А667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186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187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188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189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190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191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192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193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194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195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196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197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198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199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200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24.09.2014-25.09.2014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00580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201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00580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202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00580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203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00580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204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24.09.2014-25.09.2014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205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206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207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208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24.09.2014-25.09.2014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Шагомер цифровой ЩМ-6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209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Шагомер цифровой ЩМ-6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210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Шагомер цифровой ЩМ-6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211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Шагомер цифровой ЩМ-6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212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Аспиратор АМ-0059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19028-04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2034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17.03.2015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213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Шагомер-эргометр эле</w:t>
            </w:r>
            <w:r>
              <w:t>к</w:t>
            </w:r>
            <w:r>
              <w:t>тронный "ШЭЭ-01"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214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215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216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217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Люксметр-</w:t>
            </w:r>
            <w:proofErr w:type="spellStart"/>
            <w:r>
              <w:t>яркомер</w:t>
            </w:r>
            <w:proofErr w:type="spellEnd"/>
            <w:r>
              <w:t>-</w:t>
            </w:r>
            <w:proofErr w:type="spellStart"/>
            <w:r>
              <w:t>пульсметр</w:t>
            </w:r>
            <w:proofErr w:type="spellEnd"/>
            <w:r>
              <w:t xml:space="preserve"> "ЭКОЛАЙТ" (мод.02) (</w:t>
            </w:r>
            <w:proofErr w:type="spellStart"/>
            <w:r>
              <w:t>фотоголовка</w:t>
            </w:r>
            <w:proofErr w:type="spellEnd"/>
            <w:r>
              <w:t xml:space="preserve"> ФГ-01 "</w:t>
            </w:r>
            <w:proofErr w:type="spellStart"/>
            <w:r>
              <w:t>Эколайт</w:t>
            </w:r>
            <w:proofErr w:type="spellEnd"/>
            <w:r>
              <w:t>" и блок ото</w:t>
            </w:r>
            <w:r>
              <w:t>б</w:t>
            </w:r>
            <w:r>
              <w:t>ражения информации БОИ-02)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43795-10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00377-12 (БОИ), 01228-12 (ФГ)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15.11.2014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218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219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220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221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7796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222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КОМЕТА-М-2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12295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05.12.2014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223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КОМЕТА-М-3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21790-06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12266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05.12.2014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224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-анализатор спектров «Октава-101А»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24264-03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05А667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225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226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227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228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Виброметр общей и л</w:t>
            </w:r>
            <w:r>
              <w:t>о</w:t>
            </w:r>
            <w:r>
              <w:t>кальной вибрации «Окт</w:t>
            </w:r>
            <w:r>
              <w:t>а</w:t>
            </w:r>
            <w:r>
              <w:t>ва-101В»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22382-02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05В533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10.06.2015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229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00580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230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кистевой ДК-100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9817-85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03800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01.08.2016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231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01.10.2014-02.10.2014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Шагомер цифровой ЩМ-6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Отсутствует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-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232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233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234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235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236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237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238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239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240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"ГАНК-4"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24421-09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169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03.07.2015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241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"ГАНК-4"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24421-09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169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03.07.2015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242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"ГАНК-4"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24421-09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169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03.07.2015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243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"ГАНК-4"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24421-09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169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03.07.2015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244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Химический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Газоанализатор "ГАНК-4"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24421-09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169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03.07.2015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245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246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247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248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lastRenderedPageBreak/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249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250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251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252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253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254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255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256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257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Люксметр-</w:t>
            </w:r>
            <w:proofErr w:type="spellStart"/>
            <w:r>
              <w:t>Яркомер</w:t>
            </w:r>
            <w:proofErr w:type="spellEnd"/>
            <w:r>
              <w:t>-</w:t>
            </w:r>
            <w:proofErr w:type="spellStart"/>
            <w:r>
              <w:t>Пульсметр</w:t>
            </w:r>
            <w:proofErr w:type="spellEnd"/>
            <w:r>
              <w:t xml:space="preserve"> "ЭКОЛАЙТ" (модель 02) БОИ-02 ФГ-01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43795-10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 xml:space="preserve">00296-12 (БОИ) 00809-12 (ФГ) 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08.04.2015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258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Люксметр-</w:t>
            </w:r>
            <w:proofErr w:type="spellStart"/>
            <w:r>
              <w:t>Яркомер</w:t>
            </w:r>
            <w:proofErr w:type="spellEnd"/>
            <w:r>
              <w:t>-</w:t>
            </w:r>
            <w:proofErr w:type="spellStart"/>
            <w:r>
              <w:t>Пульсметр</w:t>
            </w:r>
            <w:proofErr w:type="spellEnd"/>
            <w:r>
              <w:t xml:space="preserve"> "ЭКОЛАЙТ" (модель 02) БОИ-02 ФГ-01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43795-10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 xml:space="preserve">00296-12 (БОИ) 00809-12 (ФГ) 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08.04.2015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259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Люксметр-</w:t>
            </w:r>
            <w:proofErr w:type="spellStart"/>
            <w:r>
              <w:t>Яркомер</w:t>
            </w:r>
            <w:proofErr w:type="spellEnd"/>
            <w:r>
              <w:t>-</w:t>
            </w:r>
            <w:proofErr w:type="spellStart"/>
            <w:r>
              <w:t>Пульсметр</w:t>
            </w:r>
            <w:proofErr w:type="spellEnd"/>
            <w:r>
              <w:t xml:space="preserve"> "ЭКОЛАЙТ" (модель 02) БОИ-02 ФГ-01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43795-10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 xml:space="preserve">00296-12 (БОИ) 00809-12 (ФГ) 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08.04.2015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260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Люксметр-</w:t>
            </w:r>
            <w:proofErr w:type="spellStart"/>
            <w:r>
              <w:t>Яркомер</w:t>
            </w:r>
            <w:proofErr w:type="spellEnd"/>
            <w:r>
              <w:t>-</w:t>
            </w:r>
            <w:proofErr w:type="spellStart"/>
            <w:r>
              <w:t>Пульсметр</w:t>
            </w:r>
            <w:proofErr w:type="spellEnd"/>
            <w:r>
              <w:t xml:space="preserve"> "ЭКОЛАЙТ" (модель 02) БОИ-02 ФГ-01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43795-10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 xml:space="preserve">00296-12 (БОИ) 00809-12 (ФГ) 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08.04.2015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261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Люксметр-</w:t>
            </w:r>
            <w:proofErr w:type="spellStart"/>
            <w:r>
              <w:t>Яркомер</w:t>
            </w:r>
            <w:proofErr w:type="spellEnd"/>
            <w:r>
              <w:t>-</w:t>
            </w:r>
            <w:proofErr w:type="spellStart"/>
            <w:r>
              <w:t>Пульсметр</w:t>
            </w:r>
            <w:proofErr w:type="spellEnd"/>
            <w:r>
              <w:t xml:space="preserve"> "ЭКОЛАЙТ" (модель 02) БОИ-02 ФГ-01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43795-10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 xml:space="preserve">00296-12 (БОИ) 00809-12 (ФГ) 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08.04.2015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262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00047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07.08.2015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263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00047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07.08.2015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264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00047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07.08.2015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265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00047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07.08.2015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266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00047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07.08.2015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267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26.09.2014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1201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268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1201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269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03.10.2014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1201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270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1201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271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272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273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29.09.2014-30.09.2014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274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275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276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277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Напряженность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278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Секундомер электронный "Интеграл С-01"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44154-10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118815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15.08.2015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279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280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281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282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283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284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АЭ120933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23.09.2015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285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1201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286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30.09.2014-01.10.2014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1201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287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06.10.2014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Тяжесть труда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Рулетка измерительная ЕХ20/5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26278-04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1201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13.08.2015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288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АЭ110554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13.02.2015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289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АЭ110554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13.02.2015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290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спектра,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t>41157-09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АЭ110554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13.02.2015</w:t>
            </w:r>
          </w:p>
        </w:tc>
      </w:tr>
      <w:tr w:rsidR="002E70B7" w:rsidRPr="00D5110A" w:rsidTr="000E50D3">
        <w:tc>
          <w:tcPr>
            <w:tcW w:w="539" w:type="dxa"/>
            <w:vAlign w:val="center"/>
          </w:tcPr>
          <w:p w:rsidR="002E70B7" w:rsidRDefault="002E70B7" w:rsidP="004646CB">
            <w:pPr>
              <w:pStyle w:val="aa"/>
            </w:pPr>
            <w:r>
              <w:t>291</w:t>
            </w:r>
          </w:p>
        </w:tc>
        <w:tc>
          <w:tcPr>
            <w:tcW w:w="1270" w:type="dxa"/>
            <w:vAlign w:val="center"/>
          </w:tcPr>
          <w:p w:rsidR="002E70B7" w:rsidRDefault="002E70B7" w:rsidP="004646CB">
            <w:pPr>
              <w:pStyle w:val="aa"/>
            </w:pPr>
            <w:r>
              <w:t>22.09.2014</w:t>
            </w:r>
          </w:p>
        </w:tc>
        <w:tc>
          <w:tcPr>
            <w:tcW w:w="1701" w:type="dxa"/>
            <w:vAlign w:val="center"/>
          </w:tcPr>
          <w:p w:rsidR="002E70B7" w:rsidRDefault="002E70B7" w:rsidP="004646CB">
            <w:pPr>
              <w:pStyle w:val="aa"/>
            </w:pPr>
            <w:r>
              <w:t>Микроклимат</w:t>
            </w:r>
          </w:p>
        </w:tc>
        <w:tc>
          <w:tcPr>
            <w:tcW w:w="2552" w:type="dxa"/>
            <w:vAlign w:val="center"/>
          </w:tcPr>
          <w:p w:rsidR="002E70B7" w:rsidRDefault="002E70B7" w:rsidP="004646CB">
            <w:pPr>
              <w:pStyle w:val="aa"/>
            </w:pPr>
            <w:r>
              <w:t>Измеритель параметров микроклимата "</w:t>
            </w:r>
            <w:proofErr w:type="spellStart"/>
            <w:r>
              <w:t>Мете</w:t>
            </w:r>
            <w:r>
              <w:t>о</w:t>
            </w:r>
            <w:r>
              <w:lastRenderedPageBreak/>
              <w:t>скоп</w:t>
            </w:r>
            <w:proofErr w:type="spellEnd"/>
            <w:r>
              <w:t>" с черным шаром</w:t>
            </w:r>
          </w:p>
        </w:tc>
        <w:tc>
          <w:tcPr>
            <w:tcW w:w="1276" w:type="dxa"/>
            <w:vAlign w:val="center"/>
          </w:tcPr>
          <w:p w:rsidR="002E70B7" w:rsidRDefault="002E70B7" w:rsidP="004646CB">
            <w:pPr>
              <w:pStyle w:val="aa"/>
            </w:pPr>
            <w:r>
              <w:lastRenderedPageBreak/>
              <w:t>32014-06</w:t>
            </w:r>
          </w:p>
        </w:tc>
        <w:tc>
          <w:tcPr>
            <w:tcW w:w="1275" w:type="dxa"/>
            <w:vAlign w:val="center"/>
          </w:tcPr>
          <w:p w:rsidR="002E70B7" w:rsidRDefault="002E70B7" w:rsidP="004646CB">
            <w:pPr>
              <w:pStyle w:val="aa"/>
            </w:pPr>
            <w:r>
              <w:t>88410; 34610</w:t>
            </w:r>
          </w:p>
        </w:tc>
        <w:tc>
          <w:tcPr>
            <w:tcW w:w="1524" w:type="dxa"/>
            <w:vAlign w:val="center"/>
          </w:tcPr>
          <w:p w:rsidR="002E70B7" w:rsidRDefault="002E70B7" w:rsidP="004646CB">
            <w:pPr>
              <w:pStyle w:val="aa"/>
            </w:pPr>
            <w:r>
              <w:t>26.10.2014</w:t>
            </w:r>
          </w:p>
        </w:tc>
      </w:tr>
    </w:tbl>
    <w:p w:rsidR="00F46A20" w:rsidRDefault="00F46A20" w:rsidP="00F46A20">
      <w:pPr>
        <w:rPr>
          <w:sz w:val="20"/>
          <w:lang w:val="en-US"/>
        </w:rPr>
      </w:pPr>
    </w:p>
    <w:p w:rsidR="00F46A20" w:rsidRPr="003C5C39" w:rsidRDefault="00F46A20" w:rsidP="00F46A20">
      <w:r w:rsidRPr="00F46A20">
        <w:rPr>
          <w:sz w:val="20"/>
        </w:rPr>
        <w:t>Руководитель организации, проводящей</w:t>
      </w:r>
      <w:r w:rsidRPr="002E70B7">
        <w:br/>
      </w:r>
      <w:r w:rsidRPr="00F46A20">
        <w:rPr>
          <w:sz w:val="20"/>
        </w:rPr>
        <w:t>специальную оценку условий труда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3260"/>
        <w:gridCol w:w="284"/>
        <w:gridCol w:w="1240"/>
      </w:tblGrid>
      <w:tr w:rsidR="00F46A20" w:rsidRPr="004E51DC" w:rsidTr="00F46A20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6A20" w:rsidRPr="004E51DC" w:rsidRDefault="00F46A20" w:rsidP="00F46A20">
            <w:pPr>
              <w:pStyle w:val="aa"/>
            </w:pPr>
            <w:bookmarkStart w:id="4" w:name="com_pred"/>
            <w:bookmarkEnd w:id="4"/>
          </w:p>
        </w:tc>
        <w:tc>
          <w:tcPr>
            <w:tcW w:w="283" w:type="dxa"/>
            <w:vAlign w:val="bottom"/>
          </w:tcPr>
          <w:p w:rsidR="00F46A20" w:rsidRPr="004E51DC" w:rsidRDefault="00F46A20" w:rsidP="00F46A20">
            <w:pPr>
              <w:pStyle w:val="aa"/>
            </w:pPr>
            <w:bookmarkStart w:id="5" w:name="boss"/>
            <w:bookmarkEnd w:id="5"/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46A20" w:rsidRPr="00F46A20" w:rsidRDefault="002E70B7" w:rsidP="00F46A20">
            <w:pPr>
              <w:pStyle w:val="aa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Федоров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Евгеньевич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F46A20" w:rsidRPr="004E51DC" w:rsidRDefault="00F46A20" w:rsidP="00F46A20">
            <w:pPr>
              <w:pStyle w:val="aa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F46A20" w:rsidRPr="004E51DC" w:rsidRDefault="00F46A20" w:rsidP="00F46A20">
            <w:pPr>
              <w:pStyle w:val="aa"/>
            </w:pPr>
          </w:p>
        </w:tc>
      </w:tr>
      <w:tr w:rsidR="00F46A20" w:rsidRPr="000905BE" w:rsidTr="00F46A20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46A20" w:rsidRPr="00F46A20" w:rsidRDefault="00F46A20" w:rsidP="00F46A20">
            <w:pPr>
              <w:pStyle w:val="aa"/>
              <w:rPr>
                <w:vertAlign w:val="superscript"/>
                <w:lang w:val="en-US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D5110A" w:rsidRPr="00D5110A" w:rsidRDefault="00D5110A" w:rsidP="00D5110A"/>
    <w:p w:rsidR="00D5110A" w:rsidRPr="00D5110A" w:rsidRDefault="00D5110A" w:rsidP="00D5110A"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  <w:t>М.П.</w:t>
      </w:r>
    </w:p>
    <w:sectPr w:rsidR="00D5110A" w:rsidRPr="00D5110A" w:rsidSect="00D511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adr" w:val="461040, Оренбургская область, г. Бузулук, ул. Чапаева, д. 50; Тел.(факс): 8(35342)2-59-95, E-mail: ciutavs@yandex.ru"/>
    <w:docVar w:name="att_date" w:val="01.12.2010"/>
    <w:docVar w:name="att_inn" w:val="5603011139 "/>
    <w:docVar w:name="att_num" w:val="710"/>
    <w:docVar w:name="att_ogrn" w:val="1025600578607 "/>
    <w:docVar w:name="att_org" w:val="Общество с ограниченной ответственностью &quot;Центр исследования условий труда&quot;"/>
    <w:docVar w:name="sv_docs" w:val="1"/>
  </w:docVars>
  <w:rsids>
    <w:rsidRoot w:val="002E70B7"/>
    <w:rsid w:val="0002033E"/>
    <w:rsid w:val="000C5130"/>
    <w:rsid w:val="000E50D3"/>
    <w:rsid w:val="000F0714"/>
    <w:rsid w:val="000F32A7"/>
    <w:rsid w:val="00196135"/>
    <w:rsid w:val="001A7AC3"/>
    <w:rsid w:val="001B19D8"/>
    <w:rsid w:val="00237B32"/>
    <w:rsid w:val="002743B5"/>
    <w:rsid w:val="002761BA"/>
    <w:rsid w:val="002D61B0"/>
    <w:rsid w:val="002E70B7"/>
    <w:rsid w:val="003A1C01"/>
    <w:rsid w:val="003A2259"/>
    <w:rsid w:val="003B209A"/>
    <w:rsid w:val="003C3080"/>
    <w:rsid w:val="003C79E5"/>
    <w:rsid w:val="003F4B55"/>
    <w:rsid w:val="00450E3E"/>
    <w:rsid w:val="004646C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725C51"/>
    <w:rsid w:val="00820552"/>
    <w:rsid w:val="009647F7"/>
    <w:rsid w:val="009A1326"/>
    <w:rsid w:val="009D6532"/>
    <w:rsid w:val="00A026A4"/>
    <w:rsid w:val="00A1474A"/>
    <w:rsid w:val="00B12F45"/>
    <w:rsid w:val="00B2089E"/>
    <w:rsid w:val="00B3448B"/>
    <w:rsid w:val="00BA560A"/>
    <w:rsid w:val="00C0355B"/>
    <w:rsid w:val="00C93056"/>
    <w:rsid w:val="00CA2E96"/>
    <w:rsid w:val="00CC6DBE"/>
    <w:rsid w:val="00CD2568"/>
    <w:rsid w:val="00D11966"/>
    <w:rsid w:val="00D5110A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97;&#1072;&#1103;\&#1044;&#1083;&#1103;%20&#1042;&#1080;&#1082;&#1080;\templates%20&#1055;&#1086;&#1078;\templates\&#1060;&#1086;&#1088;&#1084;&#1072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Форма2</Template>
  <TotalTime>4</TotalTime>
  <Pages>16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</vt:lpstr>
    </vt:vector>
  </TitlesOfParts>
  <Company/>
  <LinksUpToDate>false</LinksUpToDate>
  <CharactersWithSpaces>34111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</dc:title>
  <dc:subject/>
  <dc:creator>nvmazur</dc:creator>
  <cp:keywords/>
  <dc:description/>
  <cp:lastModifiedBy>nvmazur</cp:lastModifiedBy>
  <cp:revision>1</cp:revision>
  <dcterms:created xsi:type="dcterms:W3CDTF">2014-12-05T11:07:00Z</dcterms:created>
  <dcterms:modified xsi:type="dcterms:W3CDTF">2014-12-05T11:11:00Z</dcterms:modified>
</cp:coreProperties>
</file>